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9867" w14:textId="77777777" w:rsidR="00040775" w:rsidRDefault="006C59F9" w:rsidP="006C59F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Step 1: Situational Factors</w:t>
      </w:r>
    </w:p>
    <w:p w14:paraId="634F69F4" w14:textId="7FEB50CE" w:rsidR="006C59F9" w:rsidRDefault="006C59F9" w:rsidP="006C59F9">
      <w:pPr>
        <w:rPr>
          <w:rFonts w:ascii="Garamond" w:hAnsi="Garamond"/>
          <w:i/>
        </w:rPr>
      </w:pPr>
      <w:r w:rsidRPr="006C59F9">
        <w:rPr>
          <w:rFonts w:ascii="Garamond" w:hAnsi="Garamond"/>
          <w:i/>
        </w:rPr>
        <w:t>List any know situational factors for this course: enrollment size, student aud</w:t>
      </w:r>
      <w:r>
        <w:rPr>
          <w:rFonts w:ascii="Garamond" w:hAnsi="Garamond"/>
          <w:i/>
        </w:rPr>
        <w:t>ience,</w:t>
      </w:r>
      <w:r w:rsidRPr="006C59F9">
        <w:rPr>
          <w:rFonts w:ascii="Garamond" w:hAnsi="Garamond"/>
          <w:i/>
        </w:rPr>
        <w:t xml:space="preserve"> location, etc</w:t>
      </w:r>
      <w:r w:rsidR="00F5146C">
        <w:rPr>
          <w:rFonts w:ascii="Garamond" w:hAnsi="Garamond"/>
          <w:i/>
        </w:rPr>
        <w:t>. Think about who is present and who is not. How might a diverse perspective be present or absent?</w:t>
      </w:r>
    </w:p>
    <w:p w14:paraId="78A09ADE" w14:textId="77777777" w:rsidR="006C59F9" w:rsidRDefault="006C59F9" w:rsidP="006C59F9">
      <w:pPr>
        <w:rPr>
          <w:rFonts w:ascii="Garamond" w:hAnsi="Garamond"/>
          <w:i/>
        </w:rPr>
      </w:pPr>
    </w:p>
    <w:p w14:paraId="44621FB3" w14:textId="77777777" w:rsidR="006C59F9" w:rsidRDefault="006C59F9" w:rsidP="006C59F9">
      <w:pPr>
        <w:rPr>
          <w:rFonts w:ascii="Garamond" w:hAnsi="Garamond"/>
          <w:i/>
        </w:rPr>
      </w:pPr>
    </w:p>
    <w:p w14:paraId="0366E2FC" w14:textId="77777777" w:rsidR="006C59F9" w:rsidRDefault="006C59F9" w:rsidP="006C59F9">
      <w:pPr>
        <w:rPr>
          <w:rFonts w:ascii="Garamond" w:hAnsi="Garamond"/>
          <w:i/>
        </w:rPr>
      </w:pPr>
    </w:p>
    <w:p w14:paraId="1D1E7F91" w14:textId="77777777" w:rsidR="006C59F9" w:rsidRDefault="006C59F9" w:rsidP="006C59F9">
      <w:pPr>
        <w:rPr>
          <w:rFonts w:ascii="Garamond" w:hAnsi="Garamond"/>
          <w:i/>
        </w:rPr>
      </w:pPr>
    </w:p>
    <w:p w14:paraId="3610A2FC" w14:textId="77777777" w:rsidR="006C59F9" w:rsidRDefault="006C59F9" w:rsidP="006C59F9">
      <w:pPr>
        <w:rPr>
          <w:rFonts w:ascii="Garamond" w:hAnsi="Garamond"/>
          <w:i/>
        </w:rPr>
      </w:pPr>
    </w:p>
    <w:p w14:paraId="0129E262" w14:textId="77777777" w:rsidR="006C59F9" w:rsidRDefault="006C59F9" w:rsidP="006C59F9">
      <w:pPr>
        <w:rPr>
          <w:rFonts w:ascii="Garamond" w:hAnsi="Garamond"/>
          <w:i/>
        </w:rPr>
      </w:pPr>
    </w:p>
    <w:p w14:paraId="3EDE79B5" w14:textId="77777777" w:rsidR="006C59F9" w:rsidRDefault="006C59F9" w:rsidP="006C59F9">
      <w:pPr>
        <w:rPr>
          <w:rFonts w:ascii="Garamond" w:hAnsi="Garamond"/>
          <w:i/>
        </w:rPr>
      </w:pPr>
    </w:p>
    <w:p w14:paraId="77EFDFC1" w14:textId="77777777" w:rsidR="006C59F9" w:rsidRDefault="006C59F9" w:rsidP="006C59F9">
      <w:pPr>
        <w:rPr>
          <w:rFonts w:ascii="Garamond" w:hAnsi="Garamond"/>
          <w:i/>
        </w:rPr>
      </w:pPr>
    </w:p>
    <w:p w14:paraId="4867F3F6" w14:textId="77777777" w:rsidR="006C59F9" w:rsidRDefault="006C59F9" w:rsidP="006C59F9">
      <w:pPr>
        <w:rPr>
          <w:rFonts w:ascii="Garamond" w:hAnsi="Garamond"/>
          <w:i/>
        </w:rPr>
      </w:pPr>
    </w:p>
    <w:p w14:paraId="57070027" w14:textId="77777777" w:rsidR="006C59F9" w:rsidRDefault="006C59F9" w:rsidP="006C59F9">
      <w:pPr>
        <w:rPr>
          <w:rFonts w:ascii="Garamond" w:hAnsi="Garamond"/>
          <w:sz w:val="28"/>
        </w:rPr>
      </w:pPr>
      <w:r w:rsidRPr="006C59F9">
        <w:rPr>
          <w:rFonts w:ascii="Garamond" w:hAnsi="Garamond"/>
          <w:sz w:val="28"/>
        </w:rPr>
        <w:t>Step 2:  Course Goals</w:t>
      </w:r>
    </w:p>
    <w:p w14:paraId="429DC590" w14:textId="178C7A35" w:rsidR="006C59F9" w:rsidRDefault="006C59F9" w:rsidP="006C59F9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What things do you want students to remember 3-5 years after the course? </w:t>
      </w:r>
      <w:r w:rsidR="00F5146C">
        <w:rPr>
          <w:rFonts w:ascii="Garamond" w:hAnsi="Garamond"/>
          <w:i/>
        </w:rPr>
        <w:t>Who might be missing from these goals? How can you include a variety of perspectives and understandings through each goal?</w:t>
      </w:r>
    </w:p>
    <w:p w14:paraId="39B106A5" w14:textId="77777777" w:rsidR="006C59F9" w:rsidRDefault="006C59F9" w:rsidP="006C59F9">
      <w:pPr>
        <w:rPr>
          <w:rFonts w:ascii="Garamond" w:hAnsi="Garamond"/>
          <w:i/>
        </w:rPr>
      </w:pPr>
    </w:p>
    <w:p w14:paraId="5758BFE8" w14:textId="77777777" w:rsidR="006C59F9" w:rsidRDefault="006C59F9" w:rsidP="006C59F9">
      <w:pPr>
        <w:rPr>
          <w:rFonts w:ascii="Garamond" w:hAnsi="Garamond"/>
        </w:rPr>
      </w:pPr>
      <w:r>
        <w:rPr>
          <w:rFonts w:ascii="Garamond" w:hAnsi="Garamond"/>
        </w:rPr>
        <w:t>1.</w:t>
      </w:r>
    </w:p>
    <w:p w14:paraId="02C70A91" w14:textId="77777777" w:rsidR="006C59F9" w:rsidRDefault="006C59F9" w:rsidP="006C59F9">
      <w:pPr>
        <w:rPr>
          <w:rFonts w:ascii="Garamond" w:hAnsi="Garamond"/>
        </w:rPr>
      </w:pPr>
    </w:p>
    <w:p w14:paraId="28ED03A4" w14:textId="77777777" w:rsidR="006C59F9" w:rsidRDefault="006C59F9" w:rsidP="006C59F9">
      <w:pPr>
        <w:rPr>
          <w:rFonts w:ascii="Garamond" w:hAnsi="Garamond"/>
        </w:rPr>
      </w:pPr>
    </w:p>
    <w:p w14:paraId="5D0D09C1" w14:textId="77777777" w:rsidR="006C59F9" w:rsidRDefault="006C59F9" w:rsidP="006C59F9">
      <w:pPr>
        <w:rPr>
          <w:rFonts w:ascii="Garamond" w:hAnsi="Garamond"/>
        </w:rPr>
      </w:pPr>
    </w:p>
    <w:p w14:paraId="583C2ACC" w14:textId="77777777" w:rsidR="006C59F9" w:rsidRDefault="006C59F9" w:rsidP="006C59F9">
      <w:pPr>
        <w:rPr>
          <w:rFonts w:ascii="Garamond" w:hAnsi="Garamond"/>
        </w:rPr>
      </w:pPr>
      <w:r>
        <w:rPr>
          <w:rFonts w:ascii="Garamond" w:hAnsi="Garamond"/>
        </w:rPr>
        <w:t>2.</w:t>
      </w:r>
    </w:p>
    <w:p w14:paraId="1742AD5A" w14:textId="77777777" w:rsidR="006C59F9" w:rsidRDefault="006C59F9" w:rsidP="006C59F9">
      <w:pPr>
        <w:rPr>
          <w:rFonts w:ascii="Garamond" w:hAnsi="Garamond"/>
        </w:rPr>
      </w:pPr>
    </w:p>
    <w:p w14:paraId="68B5388A" w14:textId="77777777" w:rsidR="006C59F9" w:rsidRDefault="006C59F9" w:rsidP="006C59F9">
      <w:pPr>
        <w:rPr>
          <w:rFonts w:ascii="Garamond" w:hAnsi="Garamond"/>
        </w:rPr>
      </w:pPr>
    </w:p>
    <w:p w14:paraId="0B46F7CD" w14:textId="77777777" w:rsidR="006C59F9" w:rsidRDefault="006C59F9" w:rsidP="006C59F9">
      <w:pPr>
        <w:rPr>
          <w:rFonts w:ascii="Garamond" w:hAnsi="Garamond"/>
        </w:rPr>
      </w:pPr>
    </w:p>
    <w:p w14:paraId="3C9D3C01" w14:textId="77777777" w:rsidR="006C59F9" w:rsidRDefault="006C59F9" w:rsidP="006C59F9">
      <w:pPr>
        <w:rPr>
          <w:rFonts w:ascii="Garamond" w:hAnsi="Garamond"/>
        </w:rPr>
      </w:pPr>
      <w:r>
        <w:rPr>
          <w:rFonts w:ascii="Garamond" w:hAnsi="Garamond"/>
        </w:rPr>
        <w:t>3.</w:t>
      </w:r>
    </w:p>
    <w:p w14:paraId="7713C59B" w14:textId="77777777" w:rsidR="006C59F9" w:rsidRDefault="006C59F9" w:rsidP="006C59F9">
      <w:pPr>
        <w:rPr>
          <w:rFonts w:ascii="Garamond" w:hAnsi="Garamond"/>
        </w:rPr>
      </w:pPr>
    </w:p>
    <w:p w14:paraId="4C90C3F1" w14:textId="77777777" w:rsidR="006C59F9" w:rsidRDefault="006C59F9" w:rsidP="006C59F9">
      <w:pPr>
        <w:rPr>
          <w:rFonts w:ascii="Garamond" w:hAnsi="Garamond"/>
        </w:rPr>
      </w:pPr>
    </w:p>
    <w:p w14:paraId="3DBF0684" w14:textId="77777777" w:rsidR="006C59F9" w:rsidRDefault="006C59F9" w:rsidP="006C59F9">
      <w:pPr>
        <w:rPr>
          <w:rFonts w:ascii="Garamond" w:hAnsi="Garamond"/>
        </w:rPr>
      </w:pPr>
    </w:p>
    <w:p w14:paraId="6469BC75" w14:textId="77777777" w:rsidR="006C59F9" w:rsidRDefault="006C59F9" w:rsidP="006C59F9">
      <w:pPr>
        <w:rPr>
          <w:rFonts w:ascii="Garamond" w:hAnsi="Garamond"/>
        </w:rPr>
      </w:pPr>
      <w:r>
        <w:rPr>
          <w:rFonts w:ascii="Garamond" w:hAnsi="Garamond"/>
        </w:rPr>
        <w:t>4.</w:t>
      </w:r>
    </w:p>
    <w:p w14:paraId="476FD1C9" w14:textId="77777777" w:rsidR="006C59F9" w:rsidRDefault="006C59F9" w:rsidP="006C59F9">
      <w:pPr>
        <w:rPr>
          <w:rFonts w:ascii="Garamond" w:hAnsi="Garamond"/>
        </w:rPr>
      </w:pPr>
    </w:p>
    <w:p w14:paraId="6BFD0E40" w14:textId="77777777" w:rsidR="006C59F9" w:rsidRDefault="006C59F9" w:rsidP="006C59F9">
      <w:pPr>
        <w:rPr>
          <w:rFonts w:ascii="Garamond" w:hAnsi="Garamond"/>
        </w:rPr>
      </w:pPr>
    </w:p>
    <w:p w14:paraId="6618933A" w14:textId="77777777" w:rsidR="006C59F9" w:rsidRDefault="006C59F9" w:rsidP="006C59F9">
      <w:pPr>
        <w:rPr>
          <w:rFonts w:ascii="Garamond" w:hAnsi="Garamond"/>
        </w:rPr>
      </w:pPr>
    </w:p>
    <w:p w14:paraId="57D4FA26" w14:textId="77777777" w:rsidR="006C59F9" w:rsidRPr="006C59F9" w:rsidRDefault="006C59F9" w:rsidP="006C59F9">
      <w:pPr>
        <w:rPr>
          <w:rFonts w:ascii="Garamond" w:hAnsi="Garamond"/>
        </w:rPr>
      </w:pPr>
      <w:r>
        <w:rPr>
          <w:rFonts w:ascii="Garamond" w:hAnsi="Garamond"/>
        </w:rPr>
        <w:t>5.</w:t>
      </w:r>
    </w:p>
    <w:p w14:paraId="6EB801C9" w14:textId="77777777" w:rsidR="006C59F9" w:rsidRDefault="006C59F9" w:rsidP="006C59F9">
      <w:pPr>
        <w:rPr>
          <w:rFonts w:ascii="Garamond" w:hAnsi="Garamond"/>
          <w:sz w:val="28"/>
        </w:rPr>
      </w:pPr>
    </w:p>
    <w:p w14:paraId="24297375" w14:textId="77777777" w:rsidR="006C59F9" w:rsidRDefault="006C59F9" w:rsidP="006C59F9">
      <w:pPr>
        <w:rPr>
          <w:rFonts w:ascii="Garamond" w:hAnsi="Garamond"/>
          <w:sz w:val="28"/>
        </w:rPr>
      </w:pPr>
    </w:p>
    <w:p w14:paraId="653F17A8" w14:textId="77777777" w:rsidR="006C59F9" w:rsidRDefault="006C59F9" w:rsidP="006C59F9">
      <w:pPr>
        <w:rPr>
          <w:rFonts w:ascii="Garamond" w:hAnsi="Garamond"/>
          <w:sz w:val="28"/>
        </w:rPr>
      </w:pPr>
    </w:p>
    <w:p w14:paraId="407B8529" w14:textId="470803ED" w:rsidR="006C59F9" w:rsidRDefault="006C59F9" w:rsidP="006C59F9">
      <w:pPr>
        <w:rPr>
          <w:rFonts w:ascii="Garamond" w:hAnsi="Garamond"/>
          <w:sz w:val="28"/>
        </w:rPr>
      </w:pPr>
      <w:r w:rsidRPr="006C59F9">
        <w:rPr>
          <w:rFonts w:ascii="Garamond" w:hAnsi="Garamond"/>
          <w:sz w:val="28"/>
        </w:rPr>
        <w:t xml:space="preserve">Step </w:t>
      </w:r>
      <w:r>
        <w:rPr>
          <w:rFonts w:ascii="Garamond" w:hAnsi="Garamond"/>
          <w:sz w:val="28"/>
        </w:rPr>
        <w:t>3</w:t>
      </w:r>
      <w:r w:rsidRPr="006C59F9">
        <w:rPr>
          <w:rFonts w:ascii="Garamond" w:hAnsi="Garamond"/>
          <w:sz w:val="28"/>
        </w:rPr>
        <w:t xml:space="preserve">:  </w:t>
      </w:r>
      <w:r>
        <w:rPr>
          <w:rFonts w:ascii="Garamond" w:hAnsi="Garamond"/>
          <w:sz w:val="28"/>
        </w:rPr>
        <w:t>Assessments of Learning</w:t>
      </w:r>
    </w:p>
    <w:p w14:paraId="5DB05CC5" w14:textId="14A0D9B6" w:rsidR="006C59F9" w:rsidRDefault="006C59F9" w:rsidP="006C59F9">
      <w:pPr>
        <w:rPr>
          <w:rFonts w:ascii="Garamond" w:hAnsi="Garamond"/>
          <w:i/>
        </w:rPr>
      </w:pPr>
      <w:r>
        <w:rPr>
          <w:rFonts w:ascii="Garamond" w:hAnsi="Garamond"/>
          <w:i/>
        </w:rPr>
        <w:t>What types of assessments are you planning to use: tests, projects, papers? Open-ended tests or multiple choice?</w:t>
      </w:r>
      <w:r w:rsidR="00F5146C">
        <w:rPr>
          <w:rFonts w:ascii="Garamond" w:hAnsi="Garamond"/>
          <w:i/>
        </w:rPr>
        <w:t xml:space="preserve"> Are these inclusive of many learning styles or just one? How might all of your students showcase the knowledge they have gained? </w:t>
      </w:r>
    </w:p>
    <w:p w14:paraId="51E3DA77" w14:textId="77777777" w:rsidR="006C59F9" w:rsidRDefault="006C59F9" w:rsidP="006C59F9">
      <w:pPr>
        <w:rPr>
          <w:rFonts w:ascii="Garamond" w:hAnsi="Garamond"/>
          <w:i/>
        </w:rPr>
      </w:pPr>
    </w:p>
    <w:p w14:paraId="2D40EC76" w14:textId="77777777" w:rsidR="006C59F9" w:rsidRDefault="006C59F9" w:rsidP="006C59F9">
      <w:pPr>
        <w:rPr>
          <w:rFonts w:ascii="Garamond" w:hAnsi="Garamond"/>
          <w:i/>
        </w:rPr>
      </w:pPr>
    </w:p>
    <w:p w14:paraId="2EBC2D8E" w14:textId="77777777" w:rsidR="006C59F9" w:rsidRDefault="006C59F9" w:rsidP="006C59F9">
      <w:pPr>
        <w:rPr>
          <w:rFonts w:ascii="Garamond" w:hAnsi="Garamond"/>
          <w:i/>
        </w:rPr>
      </w:pPr>
    </w:p>
    <w:p w14:paraId="042C6D64" w14:textId="77777777" w:rsidR="006C59F9" w:rsidRDefault="006C59F9" w:rsidP="006C59F9">
      <w:pPr>
        <w:rPr>
          <w:rFonts w:ascii="Garamond" w:hAnsi="Garamond"/>
          <w:i/>
        </w:rPr>
      </w:pPr>
    </w:p>
    <w:p w14:paraId="376D4FC6" w14:textId="77777777" w:rsidR="006C59F9" w:rsidRDefault="006C59F9" w:rsidP="006C59F9">
      <w:pPr>
        <w:rPr>
          <w:rFonts w:ascii="Garamond" w:hAnsi="Garamond"/>
          <w:i/>
        </w:rPr>
      </w:pPr>
    </w:p>
    <w:p w14:paraId="779A2C7A" w14:textId="77777777" w:rsidR="006C59F9" w:rsidRDefault="006C59F9" w:rsidP="006C59F9">
      <w:pPr>
        <w:rPr>
          <w:rFonts w:ascii="Garamond" w:hAnsi="Garamond"/>
          <w:i/>
        </w:rPr>
      </w:pPr>
    </w:p>
    <w:p w14:paraId="70A94472" w14:textId="77777777" w:rsidR="006C59F9" w:rsidRDefault="006C59F9" w:rsidP="006C59F9">
      <w:pPr>
        <w:rPr>
          <w:rFonts w:ascii="Garamond" w:hAnsi="Garamond"/>
          <w:i/>
        </w:rPr>
      </w:pPr>
    </w:p>
    <w:p w14:paraId="62B9A5AA" w14:textId="77777777" w:rsidR="006C59F9" w:rsidRDefault="006C59F9" w:rsidP="006C59F9">
      <w:pPr>
        <w:rPr>
          <w:rFonts w:ascii="Garamond" w:hAnsi="Garamond"/>
          <w:i/>
        </w:rPr>
      </w:pPr>
    </w:p>
    <w:p w14:paraId="00783CB2" w14:textId="77777777" w:rsidR="006C59F9" w:rsidRDefault="006C59F9" w:rsidP="006C59F9">
      <w:pPr>
        <w:rPr>
          <w:rFonts w:ascii="Garamond" w:hAnsi="Garamond"/>
          <w:sz w:val="28"/>
        </w:rPr>
      </w:pPr>
      <w:r w:rsidRPr="006C59F9">
        <w:rPr>
          <w:rFonts w:ascii="Garamond" w:hAnsi="Garamond"/>
          <w:sz w:val="28"/>
        </w:rPr>
        <w:t xml:space="preserve">Step </w:t>
      </w:r>
      <w:r>
        <w:rPr>
          <w:rFonts w:ascii="Garamond" w:hAnsi="Garamond"/>
          <w:sz w:val="28"/>
        </w:rPr>
        <w:t>4</w:t>
      </w:r>
      <w:r w:rsidRPr="006C59F9">
        <w:rPr>
          <w:rFonts w:ascii="Garamond" w:hAnsi="Garamond"/>
          <w:sz w:val="28"/>
        </w:rPr>
        <w:t xml:space="preserve">:  </w:t>
      </w:r>
      <w:r>
        <w:rPr>
          <w:rFonts w:ascii="Garamond" w:hAnsi="Garamond"/>
          <w:sz w:val="28"/>
        </w:rPr>
        <w:t>Compare</w:t>
      </w:r>
    </w:p>
    <w:p w14:paraId="1FBD20E7" w14:textId="411B8F05" w:rsidR="006C59F9" w:rsidRDefault="006C59F9" w:rsidP="006C59F9">
      <w:pPr>
        <w:rPr>
          <w:rFonts w:ascii="Garamond" w:hAnsi="Garamond"/>
          <w:i/>
        </w:rPr>
      </w:pPr>
      <w:r>
        <w:rPr>
          <w:rFonts w:ascii="Garamond" w:hAnsi="Garamond"/>
          <w:i/>
        </w:rPr>
        <w:t>Do your assessments of learning reflect your goals? Are you “testing” in ways that coordinate with your desired learning outcomes?</w:t>
      </w:r>
      <w:r w:rsidR="00F5146C">
        <w:rPr>
          <w:rFonts w:ascii="Garamond" w:hAnsi="Garamond"/>
          <w:i/>
        </w:rPr>
        <w:t xml:space="preserve"> </w:t>
      </w:r>
      <w:r w:rsidR="00F5146C">
        <w:rPr>
          <w:rFonts w:ascii="Garamond" w:hAnsi="Garamond"/>
          <w:i/>
        </w:rPr>
        <w:t>Do you have low risk assessments that allow your students to try new ideas in new ways?</w:t>
      </w:r>
    </w:p>
    <w:p w14:paraId="35A40627" w14:textId="77777777" w:rsidR="006C59F9" w:rsidRDefault="006C59F9" w:rsidP="006C59F9">
      <w:pPr>
        <w:rPr>
          <w:rFonts w:ascii="Garamond" w:hAnsi="Garamond"/>
          <w:i/>
        </w:rPr>
      </w:pPr>
    </w:p>
    <w:p w14:paraId="708CC90A" w14:textId="77777777" w:rsidR="006C59F9" w:rsidRDefault="006C59F9" w:rsidP="006C59F9">
      <w:pPr>
        <w:rPr>
          <w:rFonts w:ascii="Garamond" w:hAnsi="Garamond"/>
          <w:i/>
        </w:rPr>
      </w:pPr>
    </w:p>
    <w:p w14:paraId="64097613" w14:textId="77777777" w:rsidR="006C59F9" w:rsidRDefault="006C59F9" w:rsidP="006C59F9">
      <w:pPr>
        <w:rPr>
          <w:rFonts w:ascii="Garamond" w:hAnsi="Garamond"/>
          <w:i/>
        </w:rPr>
      </w:pPr>
    </w:p>
    <w:p w14:paraId="5A03910A" w14:textId="77777777" w:rsidR="006C59F9" w:rsidRDefault="006C59F9" w:rsidP="006C59F9">
      <w:pPr>
        <w:rPr>
          <w:rFonts w:ascii="Garamond" w:hAnsi="Garamond"/>
          <w:i/>
        </w:rPr>
      </w:pPr>
    </w:p>
    <w:p w14:paraId="3D525F1A" w14:textId="77777777" w:rsidR="00F5146C" w:rsidRDefault="00F5146C" w:rsidP="006C59F9">
      <w:pPr>
        <w:rPr>
          <w:rFonts w:ascii="Garamond" w:hAnsi="Garamond"/>
          <w:i/>
        </w:rPr>
      </w:pPr>
    </w:p>
    <w:p w14:paraId="1C174DAE" w14:textId="77777777" w:rsidR="00F5146C" w:rsidRDefault="00F5146C" w:rsidP="006C59F9">
      <w:pPr>
        <w:rPr>
          <w:rFonts w:ascii="Garamond" w:hAnsi="Garamond"/>
          <w:i/>
        </w:rPr>
      </w:pPr>
    </w:p>
    <w:p w14:paraId="55E01A2D" w14:textId="77777777" w:rsidR="006C59F9" w:rsidRDefault="006C59F9" w:rsidP="006C59F9">
      <w:pPr>
        <w:rPr>
          <w:rFonts w:ascii="Garamond" w:hAnsi="Garamond"/>
          <w:i/>
        </w:rPr>
      </w:pPr>
    </w:p>
    <w:p w14:paraId="11591F9F" w14:textId="77777777" w:rsidR="006C59F9" w:rsidRDefault="006C59F9" w:rsidP="006C59F9">
      <w:pPr>
        <w:rPr>
          <w:rFonts w:ascii="Garamond" w:hAnsi="Garamond"/>
          <w:i/>
        </w:rPr>
      </w:pPr>
    </w:p>
    <w:p w14:paraId="231EC020" w14:textId="77777777" w:rsidR="006C59F9" w:rsidRDefault="006C59F9" w:rsidP="006C59F9">
      <w:pPr>
        <w:rPr>
          <w:rFonts w:ascii="Garamond" w:hAnsi="Garamond"/>
          <w:i/>
        </w:rPr>
      </w:pPr>
    </w:p>
    <w:p w14:paraId="6DBD494A" w14:textId="77777777" w:rsidR="006C59F9" w:rsidRDefault="006C59F9" w:rsidP="006C59F9">
      <w:pPr>
        <w:rPr>
          <w:rFonts w:ascii="Garamond" w:hAnsi="Garamond"/>
          <w:i/>
        </w:rPr>
      </w:pPr>
    </w:p>
    <w:p w14:paraId="11B18888" w14:textId="77777777" w:rsidR="006C59F9" w:rsidRDefault="006C59F9" w:rsidP="006C59F9">
      <w:pPr>
        <w:rPr>
          <w:rFonts w:ascii="Garamond" w:hAnsi="Garamond"/>
          <w:i/>
        </w:rPr>
      </w:pPr>
    </w:p>
    <w:p w14:paraId="62CF8B91" w14:textId="77777777" w:rsidR="006C59F9" w:rsidRDefault="006C59F9" w:rsidP="006C59F9">
      <w:pPr>
        <w:rPr>
          <w:rFonts w:ascii="Garamond" w:hAnsi="Garamond"/>
          <w:i/>
        </w:rPr>
      </w:pPr>
    </w:p>
    <w:p w14:paraId="4F2A226D" w14:textId="77777777" w:rsidR="006C59F9" w:rsidRDefault="006C59F9" w:rsidP="006C59F9">
      <w:pPr>
        <w:rPr>
          <w:rFonts w:ascii="Garamond" w:hAnsi="Garamond"/>
          <w:sz w:val="28"/>
        </w:rPr>
      </w:pPr>
      <w:r w:rsidRPr="006C59F9">
        <w:rPr>
          <w:rFonts w:ascii="Garamond" w:hAnsi="Garamond"/>
          <w:sz w:val="28"/>
        </w:rPr>
        <w:t xml:space="preserve">Step </w:t>
      </w:r>
      <w:r>
        <w:rPr>
          <w:rFonts w:ascii="Garamond" w:hAnsi="Garamond"/>
          <w:sz w:val="28"/>
        </w:rPr>
        <w:t>5</w:t>
      </w:r>
      <w:r w:rsidRPr="006C59F9">
        <w:rPr>
          <w:rFonts w:ascii="Garamond" w:hAnsi="Garamond"/>
          <w:sz w:val="28"/>
        </w:rPr>
        <w:t xml:space="preserve">:  </w:t>
      </w:r>
      <w:r>
        <w:rPr>
          <w:rFonts w:ascii="Garamond" w:hAnsi="Garamond"/>
          <w:sz w:val="28"/>
        </w:rPr>
        <w:t>Assessments and Methods of Teaching</w:t>
      </w:r>
    </w:p>
    <w:p w14:paraId="1E7786E4" w14:textId="73B8CC5F" w:rsidR="006C59F9" w:rsidRPr="00F5146C" w:rsidRDefault="006C59F9" w:rsidP="006C59F9">
      <w:pPr>
        <w:rPr>
          <w:rFonts w:ascii="Garamond" w:hAnsi="Garamond"/>
          <w:i/>
        </w:rPr>
      </w:pPr>
      <w:r>
        <w:rPr>
          <w:rFonts w:ascii="Garamond" w:hAnsi="Garamond"/>
          <w:i/>
        </w:rPr>
        <w:t>What teaching and learning activities will you use? Do these align with your goals? Do these align with your assessments?</w:t>
      </w:r>
      <w:r w:rsidR="00F5146C">
        <w:rPr>
          <w:rFonts w:ascii="Garamond" w:hAnsi="Garamond"/>
          <w:i/>
        </w:rPr>
        <w:t xml:space="preserve"> How can you include a diverse perspective through the assignments you use? Will </w:t>
      </w:r>
      <w:r w:rsidR="00F5146C">
        <w:rPr>
          <w:rFonts w:ascii="Garamond" w:hAnsi="Garamond"/>
          <w:i/>
          <w:u w:val="single"/>
        </w:rPr>
        <w:t>all</w:t>
      </w:r>
      <w:r w:rsidR="00F5146C">
        <w:rPr>
          <w:rFonts w:ascii="Garamond" w:hAnsi="Garamond"/>
          <w:i/>
        </w:rPr>
        <w:t xml:space="preserve"> of your students see themselves in the readings, assignments, and activities? </w:t>
      </w:r>
    </w:p>
    <w:p w14:paraId="6A7EA3C1" w14:textId="77777777" w:rsidR="006C59F9" w:rsidRDefault="006C59F9" w:rsidP="006C59F9">
      <w:pPr>
        <w:rPr>
          <w:rFonts w:ascii="Garamond" w:hAnsi="Garamond"/>
          <w:i/>
        </w:rPr>
      </w:pPr>
    </w:p>
    <w:p w14:paraId="175D1588" w14:textId="77777777" w:rsidR="006C59F9" w:rsidRDefault="006C59F9" w:rsidP="006C59F9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690FC3E4" w14:textId="77777777" w:rsidR="006C59F9" w:rsidRDefault="006C59F9" w:rsidP="006C59F9">
      <w:pPr>
        <w:rPr>
          <w:rFonts w:ascii="Garamond" w:hAnsi="Garamond"/>
          <w:i/>
        </w:rPr>
      </w:pPr>
    </w:p>
    <w:p w14:paraId="1CDAF898" w14:textId="77777777" w:rsidR="006C59F9" w:rsidRDefault="006C59F9" w:rsidP="006C59F9">
      <w:pPr>
        <w:rPr>
          <w:rFonts w:ascii="Garamond" w:hAnsi="Garamond"/>
          <w:i/>
        </w:rPr>
      </w:pPr>
    </w:p>
    <w:p w14:paraId="177F8EE0" w14:textId="77777777" w:rsidR="006C59F9" w:rsidRDefault="006C59F9" w:rsidP="006C59F9">
      <w:pPr>
        <w:rPr>
          <w:rFonts w:ascii="Garamond" w:hAnsi="Garamond"/>
          <w:i/>
        </w:rPr>
      </w:pPr>
    </w:p>
    <w:p w14:paraId="1398EEEF" w14:textId="77777777" w:rsidR="006C59F9" w:rsidRPr="006C59F9" w:rsidRDefault="006C59F9" w:rsidP="006C59F9">
      <w:pPr>
        <w:rPr>
          <w:rFonts w:ascii="Garamond" w:hAnsi="Garamond"/>
          <w:i/>
        </w:rPr>
      </w:pPr>
      <w:r w:rsidRPr="006C59F9">
        <w:rPr>
          <w:rFonts w:ascii="Garamond" w:hAnsi="Garamond"/>
          <w:i/>
        </w:rPr>
        <w:t xml:space="preserve"> </w:t>
      </w:r>
    </w:p>
    <w:p w14:paraId="6D130C35" w14:textId="77777777" w:rsidR="006C59F9" w:rsidRDefault="006C59F9" w:rsidP="006C59F9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0EC82EBD" w14:textId="77777777" w:rsidR="006C59F9" w:rsidRDefault="006C59F9" w:rsidP="006C59F9">
      <w:pPr>
        <w:rPr>
          <w:rFonts w:ascii="Garamond" w:hAnsi="Garamond"/>
          <w:i/>
        </w:rPr>
      </w:pPr>
    </w:p>
    <w:p w14:paraId="30B5C847" w14:textId="77777777" w:rsidR="006C59F9" w:rsidRDefault="006C59F9" w:rsidP="006C59F9">
      <w:pPr>
        <w:rPr>
          <w:rFonts w:ascii="Garamond" w:hAnsi="Garamond"/>
          <w:i/>
        </w:rPr>
      </w:pPr>
    </w:p>
    <w:p w14:paraId="48D10770" w14:textId="77777777" w:rsidR="006C59F9" w:rsidRDefault="006C59F9" w:rsidP="006C59F9">
      <w:pPr>
        <w:rPr>
          <w:rFonts w:ascii="Garamond" w:hAnsi="Garamond"/>
          <w:i/>
        </w:rPr>
      </w:pPr>
    </w:p>
    <w:p w14:paraId="16171DA5" w14:textId="77777777" w:rsidR="006C59F9" w:rsidRDefault="006C59F9" w:rsidP="006C59F9">
      <w:pPr>
        <w:rPr>
          <w:rFonts w:ascii="Garamond" w:hAnsi="Garamond"/>
          <w:i/>
        </w:rPr>
      </w:pPr>
    </w:p>
    <w:p w14:paraId="0FD90123" w14:textId="77777777" w:rsidR="006C59F9" w:rsidRPr="006C59F9" w:rsidRDefault="006C59F9" w:rsidP="006C59F9">
      <w:pPr>
        <w:rPr>
          <w:rFonts w:ascii="Garamond" w:hAnsi="Garamond"/>
          <w:i/>
        </w:rPr>
      </w:pPr>
    </w:p>
    <w:p w14:paraId="130D460D" w14:textId="77777777" w:rsidR="006C59F9" w:rsidRPr="006C59F9" w:rsidRDefault="006C59F9" w:rsidP="006C59F9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7F452C3F" w14:textId="77777777" w:rsidR="006C59F9" w:rsidRDefault="006C59F9" w:rsidP="006C59F9">
      <w:pPr>
        <w:rPr>
          <w:rFonts w:ascii="Garamond" w:hAnsi="Garamond"/>
          <w:i/>
        </w:rPr>
      </w:pPr>
    </w:p>
    <w:p w14:paraId="13855558" w14:textId="77777777" w:rsidR="00F5146C" w:rsidRDefault="00F5146C" w:rsidP="006C59F9">
      <w:pPr>
        <w:rPr>
          <w:rFonts w:ascii="Garamond" w:hAnsi="Garamond"/>
          <w:i/>
        </w:rPr>
      </w:pPr>
    </w:p>
    <w:p w14:paraId="7D27DC1E" w14:textId="77777777" w:rsidR="00F5146C" w:rsidRDefault="00F5146C" w:rsidP="006C59F9">
      <w:pPr>
        <w:rPr>
          <w:rFonts w:ascii="Garamond" w:hAnsi="Garamond"/>
          <w:i/>
        </w:rPr>
      </w:pPr>
    </w:p>
    <w:p w14:paraId="7D347237" w14:textId="77777777" w:rsidR="00F5146C" w:rsidRDefault="00F5146C" w:rsidP="006C59F9">
      <w:pPr>
        <w:rPr>
          <w:rFonts w:ascii="Garamond" w:hAnsi="Garamond"/>
          <w:i/>
        </w:rPr>
      </w:pPr>
    </w:p>
    <w:p w14:paraId="600EA9FB" w14:textId="77777777" w:rsidR="00F5146C" w:rsidRDefault="00F5146C" w:rsidP="006C59F9">
      <w:pPr>
        <w:rPr>
          <w:rFonts w:ascii="Garamond" w:hAnsi="Garamond"/>
          <w:i/>
        </w:rPr>
      </w:pPr>
    </w:p>
    <w:p w14:paraId="2D9BE1B8" w14:textId="77777777" w:rsidR="00F5146C" w:rsidRDefault="00F5146C" w:rsidP="006C59F9">
      <w:pPr>
        <w:rPr>
          <w:rFonts w:ascii="Garamond" w:hAnsi="Garamond"/>
          <w:i/>
        </w:rPr>
      </w:pPr>
    </w:p>
    <w:p w14:paraId="502F1A06" w14:textId="77777777" w:rsidR="00F5146C" w:rsidRDefault="00F5146C" w:rsidP="006C59F9">
      <w:pPr>
        <w:rPr>
          <w:rFonts w:ascii="Garamond" w:hAnsi="Garamond"/>
          <w:i/>
        </w:rPr>
      </w:pPr>
    </w:p>
    <w:p w14:paraId="3A062B47" w14:textId="77777777" w:rsidR="00F5146C" w:rsidRDefault="00F5146C" w:rsidP="006C59F9">
      <w:pPr>
        <w:rPr>
          <w:rFonts w:ascii="Garamond" w:hAnsi="Garamond"/>
          <w:i/>
        </w:rPr>
      </w:pPr>
    </w:p>
    <w:p w14:paraId="19B70721" w14:textId="77777777" w:rsidR="00F5146C" w:rsidRDefault="00F5146C" w:rsidP="006C59F9">
      <w:pPr>
        <w:rPr>
          <w:rFonts w:ascii="Garamond" w:hAnsi="Garamond"/>
          <w:i/>
        </w:rPr>
      </w:pPr>
    </w:p>
    <w:p w14:paraId="1D9949A4" w14:textId="77777777" w:rsidR="00F5146C" w:rsidRDefault="00F5146C" w:rsidP="006C59F9">
      <w:pPr>
        <w:rPr>
          <w:rFonts w:ascii="Garamond" w:hAnsi="Garamond"/>
          <w:i/>
        </w:rPr>
      </w:pPr>
    </w:p>
    <w:p w14:paraId="1BBF70B0" w14:textId="77777777" w:rsidR="006C59F9" w:rsidRDefault="006C59F9" w:rsidP="006C59F9">
      <w:pPr>
        <w:rPr>
          <w:rFonts w:ascii="Garamond" w:hAnsi="Garamond"/>
          <w:i/>
        </w:rPr>
      </w:pPr>
    </w:p>
    <w:p w14:paraId="1A52D6E6" w14:textId="77777777" w:rsidR="006C59F9" w:rsidRDefault="006C59F9" w:rsidP="006C59F9">
      <w:pPr>
        <w:rPr>
          <w:rFonts w:ascii="Garamond" w:hAnsi="Garamond"/>
          <w:i/>
        </w:rPr>
      </w:pPr>
    </w:p>
    <w:p w14:paraId="770AE98D" w14:textId="77777777" w:rsidR="006C59F9" w:rsidRPr="006C59F9" w:rsidRDefault="006C59F9" w:rsidP="006C59F9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Beyond The Initial Course Design</w:t>
      </w:r>
    </w:p>
    <w:p w14:paraId="78AEC8AB" w14:textId="77777777" w:rsidR="006C59F9" w:rsidRDefault="006C59F9" w:rsidP="006C59F9">
      <w:pPr>
        <w:rPr>
          <w:rFonts w:ascii="Garamond" w:hAnsi="Garamond"/>
          <w:sz w:val="28"/>
        </w:rPr>
      </w:pPr>
    </w:p>
    <w:p w14:paraId="64555176" w14:textId="77777777" w:rsidR="006C59F9" w:rsidRDefault="006C59F9" w:rsidP="006C59F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Integrated </w:t>
      </w:r>
      <w:r w:rsidR="00F9624A">
        <w:rPr>
          <w:rFonts w:ascii="Garamond" w:hAnsi="Garamond"/>
          <w:sz w:val="28"/>
        </w:rPr>
        <w:t xml:space="preserve">and Active </w:t>
      </w:r>
      <w:r>
        <w:rPr>
          <w:rFonts w:ascii="Garamond" w:hAnsi="Garamond"/>
          <w:sz w:val="28"/>
        </w:rPr>
        <w:t xml:space="preserve">Learning </w:t>
      </w:r>
    </w:p>
    <w:p w14:paraId="38231A1F" w14:textId="1CAAEB74" w:rsidR="006C59F9" w:rsidRDefault="006C59F9" w:rsidP="006C59F9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Are there questions you can ask that require students to pull from other sources of knowledge? How can you move the students from learning to application? Case Studies? Service Learning? </w:t>
      </w:r>
      <w:r w:rsidR="00F9624A">
        <w:rPr>
          <w:rFonts w:ascii="Garamond" w:hAnsi="Garamond"/>
          <w:i/>
        </w:rPr>
        <w:t xml:space="preserve">How can you make the students “authors of knowledge” and begin moving them to space of scholarly pursuits? </w:t>
      </w:r>
      <w:r w:rsidR="00F5146C">
        <w:rPr>
          <w:rFonts w:ascii="Garamond" w:hAnsi="Garamond"/>
          <w:i/>
        </w:rPr>
        <w:t>How might these activities ask students to think beyond their own experiences with the world? How can your students collaborate with others to gain a more diverse perspective?</w:t>
      </w:r>
    </w:p>
    <w:p w14:paraId="35ADF393" w14:textId="77777777" w:rsidR="006C59F9" w:rsidRDefault="006C59F9" w:rsidP="006C59F9">
      <w:pPr>
        <w:rPr>
          <w:rFonts w:ascii="Garamond" w:hAnsi="Garamond"/>
          <w:i/>
        </w:rPr>
      </w:pPr>
    </w:p>
    <w:p w14:paraId="6D661FD9" w14:textId="77777777" w:rsidR="006C59F9" w:rsidRDefault="006C59F9" w:rsidP="006C59F9">
      <w:pPr>
        <w:rPr>
          <w:rFonts w:ascii="Garamond" w:hAnsi="Garamond"/>
          <w:i/>
        </w:rPr>
      </w:pPr>
    </w:p>
    <w:p w14:paraId="01E0B2AF" w14:textId="77777777" w:rsidR="006C59F9" w:rsidRDefault="006C59F9" w:rsidP="006C59F9">
      <w:pPr>
        <w:rPr>
          <w:rFonts w:ascii="Garamond" w:hAnsi="Garamond"/>
          <w:i/>
        </w:rPr>
      </w:pPr>
    </w:p>
    <w:p w14:paraId="243397F3" w14:textId="77777777" w:rsidR="006C59F9" w:rsidRDefault="006C59F9" w:rsidP="006C59F9">
      <w:pPr>
        <w:rPr>
          <w:rFonts w:ascii="Garamond" w:hAnsi="Garamond"/>
          <w:i/>
        </w:rPr>
      </w:pPr>
    </w:p>
    <w:p w14:paraId="6A591DD8" w14:textId="77777777" w:rsidR="006C59F9" w:rsidRDefault="006C59F9" w:rsidP="006C59F9">
      <w:pPr>
        <w:rPr>
          <w:rFonts w:ascii="Garamond" w:hAnsi="Garamond"/>
          <w:i/>
        </w:rPr>
      </w:pPr>
    </w:p>
    <w:p w14:paraId="77DACCC5" w14:textId="77777777" w:rsidR="006C59F9" w:rsidRDefault="006C59F9" w:rsidP="006C59F9">
      <w:pPr>
        <w:rPr>
          <w:rFonts w:ascii="Garamond" w:hAnsi="Garamond"/>
          <w:i/>
        </w:rPr>
      </w:pPr>
    </w:p>
    <w:p w14:paraId="1FEE9196" w14:textId="77777777" w:rsidR="006C59F9" w:rsidRDefault="006C59F9" w:rsidP="006C59F9">
      <w:pPr>
        <w:rPr>
          <w:rFonts w:ascii="Garamond" w:hAnsi="Garamond"/>
          <w:i/>
        </w:rPr>
      </w:pPr>
    </w:p>
    <w:p w14:paraId="1E53F040" w14:textId="77777777" w:rsidR="006C59F9" w:rsidRDefault="006C59F9" w:rsidP="006C59F9">
      <w:pPr>
        <w:rPr>
          <w:rFonts w:ascii="Garamond" w:hAnsi="Garamond"/>
          <w:i/>
        </w:rPr>
      </w:pPr>
    </w:p>
    <w:p w14:paraId="1534890A" w14:textId="77777777" w:rsidR="006C59F9" w:rsidRDefault="006C59F9" w:rsidP="006C59F9">
      <w:pPr>
        <w:rPr>
          <w:rFonts w:ascii="Garamond" w:hAnsi="Garamond"/>
          <w:i/>
        </w:rPr>
      </w:pPr>
    </w:p>
    <w:p w14:paraId="1B7A0A8B" w14:textId="77777777" w:rsidR="006C59F9" w:rsidRDefault="006C59F9" w:rsidP="006C59F9">
      <w:pPr>
        <w:rPr>
          <w:rFonts w:ascii="Garamond" w:hAnsi="Garamond"/>
          <w:i/>
        </w:rPr>
      </w:pPr>
    </w:p>
    <w:p w14:paraId="33F33C08" w14:textId="77777777" w:rsidR="006C59F9" w:rsidRDefault="006C59F9" w:rsidP="006C59F9">
      <w:pPr>
        <w:rPr>
          <w:rFonts w:ascii="Garamond" w:hAnsi="Garamond"/>
          <w:i/>
        </w:rPr>
      </w:pPr>
    </w:p>
    <w:p w14:paraId="1552C7F7" w14:textId="77777777" w:rsidR="006C59F9" w:rsidRDefault="006C59F9" w:rsidP="006C59F9">
      <w:pPr>
        <w:rPr>
          <w:rFonts w:ascii="Garamond" w:hAnsi="Garamond"/>
          <w:i/>
        </w:rPr>
      </w:pPr>
    </w:p>
    <w:p w14:paraId="23CE0608" w14:textId="77777777" w:rsidR="006C59F9" w:rsidRDefault="006C59F9" w:rsidP="006C59F9">
      <w:pPr>
        <w:rPr>
          <w:rFonts w:ascii="Garamond" w:hAnsi="Garamond"/>
          <w:i/>
        </w:rPr>
      </w:pPr>
    </w:p>
    <w:p w14:paraId="31CA1655" w14:textId="77777777" w:rsidR="006C59F9" w:rsidRDefault="006C59F9" w:rsidP="006C59F9">
      <w:pPr>
        <w:rPr>
          <w:rFonts w:ascii="Garamond" w:hAnsi="Garamond"/>
          <w:i/>
        </w:rPr>
      </w:pPr>
    </w:p>
    <w:p w14:paraId="699256C9" w14:textId="77777777" w:rsidR="006C59F9" w:rsidRDefault="006C59F9" w:rsidP="006C59F9">
      <w:pPr>
        <w:rPr>
          <w:rFonts w:ascii="Garamond" w:hAnsi="Garamond"/>
          <w:i/>
        </w:rPr>
      </w:pPr>
      <w:bookmarkStart w:id="0" w:name="_GoBack"/>
      <w:bookmarkEnd w:id="0"/>
    </w:p>
    <w:p w14:paraId="2E184073" w14:textId="77777777" w:rsidR="006C59F9" w:rsidRDefault="006C59F9" w:rsidP="006C59F9">
      <w:pPr>
        <w:rPr>
          <w:rFonts w:ascii="Garamond" w:hAnsi="Garamond"/>
          <w:i/>
        </w:rPr>
      </w:pPr>
    </w:p>
    <w:p w14:paraId="736D570A" w14:textId="77777777" w:rsidR="006C59F9" w:rsidRDefault="00F9624A" w:rsidP="006C59F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Where does this fit in broader curriculum?</w:t>
      </w:r>
    </w:p>
    <w:p w14:paraId="44B0FD9D" w14:textId="64177092" w:rsidR="006C59F9" w:rsidRDefault="00F9624A" w:rsidP="006C59F9">
      <w:pPr>
        <w:rPr>
          <w:rFonts w:ascii="Garamond" w:hAnsi="Garamond"/>
          <w:i/>
        </w:rPr>
      </w:pPr>
      <w:r>
        <w:rPr>
          <w:rFonts w:ascii="Garamond" w:hAnsi="Garamond"/>
          <w:i/>
        </w:rPr>
        <w:t>Is this course part of General Education? Does this course serve a particular major? What role does this course play in a student’s learning career?</w:t>
      </w:r>
      <w:r w:rsidR="00F5146C">
        <w:rPr>
          <w:rFonts w:ascii="Garamond" w:hAnsi="Garamond"/>
          <w:i/>
        </w:rPr>
        <w:t xml:space="preserve"> What is missing from the broader curriculum that encourages diverse understandings? Are certain narratives and bodies missing from the curriculum?</w:t>
      </w:r>
    </w:p>
    <w:p w14:paraId="54FE47ED" w14:textId="77777777" w:rsidR="00F9624A" w:rsidRDefault="00F9624A" w:rsidP="006C59F9">
      <w:pPr>
        <w:rPr>
          <w:rFonts w:ascii="Garamond" w:hAnsi="Garamond"/>
          <w:i/>
        </w:rPr>
      </w:pPr>
    </w:p>
    <w:p w14:paraId="3A1A2B69" w14:textId="77777777" w:rsidR="00F9624A" w:rsidRDefault="00F9624A" w:rsidP="006C59F9">
      <w:pPr>
        <w:rPr>
          <w:rFonts w:ascii="Garamond" w:hAnsi="Garamond"/>
          <w:i/>
        </w:rPr>
      </w:pPr>
    </w:p>
    <w:p w14:paraId="19002C98" w14:textId="77777777" w:rsidR="00F9624A" w:rsidRDefault="00F9624A" w:rsidP="006C59F9">
      <w:pPr>
        <w:rPr>
          <w:rFonts w:ascii="Garamond" w:hAnsi="Garamond"/>
          <w:i/>
        </w:rPr>
      </w:pPr>
    </w:p>
    <w:p w14:paraId="36BB87B4" w14:textId="77777777" w:rsidR="00F9624A" w:rsidRDefault="00F9624A" w:rsidP="006C59F9">
      <w:pPr>
        <w:rPr>
          <w:rFonts w:ascii="Garamond" w:hAnsi="Garamond"/>
          <w:i/>
        </w:rPr>
      </w:pPr>
    </w:p>
    <w:p w14:paraId="5351DEFA" w14:textId="77777777" w:rsidR="00F9624A" w:rsidRDefault="00F9624A" w:rsidP="006C59F9">
      <w:pPr>
        <w:rPr>
          <w:rFonts w:ascii="Garamond" w:hAnsi="Garamond"/>
          <w:i/>
        </w:rPr>
      </w:pPr>
    </w:p>
    <w:p w14:paraId="06E40DD1" w14:textId="77777777" w:rsidR="00F9624A" w:rsidRDefault="00F9624A" w:rsidP="006C59F9">
      <w:pPr>
        <w:rPr>
          <w:rFonts w:ascii="Garamond" w:hAnsi="Garamond"/>
          <w:i/>
        </w:rPr>
      </w:pPr>
    </w:p>
    <w:p w14:paraId="75F2BB1A" w14:textId="77777777" w:rsidR="00F9624A" w:rsidRDefault="00F9624A" w:rsidP="00F9624A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curriculum questions should you be asking?</w:t>
      </w:r>
    </w:p>
    <w:p w14:paraId="7C00CCC7" w14:textId="72466A0D" w:rsidR="006C59F9" w:rsidRDefault="00F9624A" w:rsidP="006C59F9">
      <w:pPr>
        <w:rPr>
          <w:rFonts w:ascii="Garamond" w:hAnsi="Garamond"/>
          <w:i/>
        </w:rPr>
      </w:pPr>
      <w:r>
        <w:rPr>
          <w:rFonts w:ascii="Garamond" w:hAnsi="Garamond"/>
          <w:i/>
        </w:rPr>
        <w:t>Does this course bring up any questions abut the broader curriculum of your department? How might you develop your course as a spring board for the next course in the student’s journey?</w:t>
      </w:r>
      <w:r w:rsidR="00F5146C">
        <w:rPr>
          <w:rFonts w:ascii="Garamond" w:hAnsi="Garamond"/>
          <w:i/>
        </w:rPr>
        <w:t xml:space="preserve"> How might this course open dialogue for students regarding diverse ways of knowing?</w:t>
      </w:r>
    </w:p>
    <w:p w14:paraId="45BCE3B5" w14:textId="77777777" w:rsidR="006C59F9" w:rsidRDefault="006C59F9" w:rsidP="006C59F9">
      <w:pPr>
        <w:rPr>
          <w:rFonts w:ascii="Garamond" w:hAnsi="Garamond"/>
          <w:i/>
        </w:rPr>
      </w:pPr>
    </w:p>
    <w:p w14:paraId="7A786281" w14:textId="77777777" w:rsidR="006C59F9" w:rsidRDefault="006C59F9" w:rsidP="006C59F9">
      <w:pPr>
        <w:rPr>
          <w:rFonts w:ascii="Garamond" w:hAnsi="Garamond"/>
          <w:i/>
        </w:rPr>
      </w:pPr>
    </w:p>
    <w:p w14:paraId="7767E133" w14:textId="77777777" w:rsidR="006C59F9" w:rsidRDefault="006C59F9" w:rsidP="006C59F9">
      <w:pPr>
        <w:rPr>
          <w:rFonts w:ascii="Garamond" w:hAnsi="Garamond"/>
          <w:i/>
        </w:rPr>
      </w:pPr>
    </w:p>
    <w:p w14:paraId="673768EC" w14:textId="77777777" w:rsidR="006C59F9" w:rsidRDefault="006C59F9" w:rsidP="006C59F9">
      <w:pPr>
        <w:rPr>
          <w:rFonts w:ascii="Garamond" w:hAnsi="Garamond"/>
          <w:i/>
        </w:rPr>
      </w:pPr>
    </w:p>
    <w:p w14:paraId="53C10844" w14:textId="77777777" w:rsidR="006C59F9" w:rsidRDefault="006C59F9" w:rsidP="006C59F9">
      <w:pPr>
        <w:rPr>
          <w:rFonts w:ascii="Garamond" w:hAnsi="Garamond"/>
          <w:i/>
        </w:rPr>
      </w:pPr>
    </w:p>
    <w:p w14:paraId="2F66ED13" w14:textId="77777777" w:rsidR="006C59F9" w:rsidRDefault="006C59F9" w:rsidP="006C59F9">
      <w:pPr>
        <w:rPr>
          <w:rFonts w:ascii="Garamond" w:hAnsi="Garamond"/>
          <w:i/>
        </w:rPr>
      </w:pPr>
    </w:p>
    <w:p w14:paraId="1AA1B99C" w14:textId="77777777" w:rsidR="006C59F9" w:rsidRDefault="006C59F9" w:rsidP="006C59F9">
      <w:pPr>
        <w:rPr>
          <w:rFonts w:ascii="Garamond" w:hAnsi="Garamond"/>
          <w:i/>
        </w:rPr>
      </w:pPr>
    </w:p>
    <w:p w14:paraId="495A68FE" w14:textId="77777777" w:rsidR="006C59F9" w:rsidRPr="006C59F9" w:rsidRDefault="006C59F9" w:rsidP="006C59F9">
      <w:pPr>
        <w:rPr>
          <w:rFonts w:ascii="Garamond" w:hAnsi="Garamond"/>
          <w:sz w:val="28"/>
        </w:rPr>
      </w:pPr>
    </w:p>
    <w:sectPr w:rsidR="006C59F9" w:rsidRPr="006C59F9" w:rsidSect="006169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57F54" w14:textId="77777777" w:rsidR="001374CA" w:rsidRDefault="001374CA" w:rsidP="006C59F9">
      <w:r>
        <w:separator/>
      </w:r>
    </w:p>
  </w:endnote>
  <w:endnote w:type="continuationSeparator" w:id="0">
    <w:p w14:paraId="37215955" w14:textId="77777777" w:rsidR="001374CA" w:rsidRDefault="001374CA" w:rsidP="006C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 LT Std 77 Bold C">
    <w:panose1 w:val="020B070603050203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24729" w14:textId="77777777" w:rsidR="001374CA" w:rsidRDefault="001374CA" w:rsidP="006C59F9">
      <w:r>
        <w:separator/>
      </w:r>
    </w:p>
  </w:footnote>
  <w:footnote w:type="continuationSeparator" w:id="0">
    <w:p w14:paraId="2AE636D0" w14:textId="77777777" w:rsidR="001374CA" w:rsidRDefault="001374CA" w:rsidP="006C5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3018" w14:textId="77777777" w:rsidR="006C59F9" w:rsidRPr="006C59F9" w:rsidRDefault="006C59F9" w:rsidP="006C59F9">
    <w:pPr>
      <w:rPr>
        <w:rFonts w:ascii="Helvetica Neue LT Std 77 Bold C" w:hAnsi="Helvetica Neue LT Std 77 Bold C"/>
        <w:b/>
        <w:bCs/>
        <w:sz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78DBD" wp14:editId="44C5687F">
          <wp:simplePos x="0" y="0"/>
          <wp:positionH relativeFrom="column">
            <wp:posOffset>4738370</wp:posOffset>
          </wp:positionH>
          <wp:positionV relativeFrom="paragraph">
            <wp:posOffset>-231140</wp:posOffset>
          </wp:positionV>
          <wp:extent cx="1651635" cy="666750"/>
          <wp:effectExtent l="0" t="0" r="0" b="0"/>
          <wp:wrapThrough wrapText="bothSides">
            <wp:wrapPolygon edited="0">
              <wp:start x="0" y="0"/>
              <wp:lineTo x="0" y="20571"/>
              <wp:lineTo x="21260" y="20571"/>
              <wp:lineTo x="212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umn.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9F9">
      <w:rPr>
        <w:rFonts w:ascii="Helvetica Neue LT Std 77 Bold C" w:hAnsi="Helvetica Neue LT Std 77 Bold C"/>
        <w:b/>
        <w:bCs/>
        <w:sz w:val="44"/>
      </w:rPr>
      <w:t>Course Design Worksheet</w:t>
    </w:r>
  </w:p>
  <w:p w14:paraId="369EDBAA" w14:textId="77777777" w:rsidR="006C59F9" w:rsidRDefault="006C5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59BE"/>
    <w:multiLevelType w:val="hybridMultilevel"/>
    <w:tmpl w:val="5244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9"/>
    <w:rsid w:val="001374CA"/>
    <w:rsid w:val="001A4DBC"/>
    <w:rsid w:val="00616913"/>
    <w:rsid w:val="006C59F9"/>
    <w:rsid w:val="00E653D6"/>
    <w:rsid w:val="00F5146C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4A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9F9"/>
  </w:style>
  <w:style w:type="paragraph" w:styleId="Footer">
    <w:name w:val="footer"/>
    <w:basedOn w:val="Normal"/>
    <w:link w:val="FooterChar"/>
    <w:uiPriority w:val="99"/>
    <w:unhideWhenUsed/>
    <w:rsid w:val="006C5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F9"/>
  </w:style>
  <w:style w:type="paragraph" w:styleId="ListParagraph">
    <w:name w:val="List Paragraph"/>
    <w:basedOn w:val="Normal"/>
    <w:uiPriority w:val="34"/>
    <w:qFormat/>
    <w:rsid w:val="006C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2017-06-07T11:44:00Z</dcterms:created>
  <dcterms:modified xsi:type="dcterms:W3CDTF">2017-06-07T11:44:00Z</dcterms:modified>
</cp:coreProperties>
</file>